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2AAFEA63" w:rsidR="00713887" w:rsidRPr="00713887" w:rsidRDefault="00713887" w:rsidP="556366DB">
      <w:pPr>
        <w:spacing w:after="240" w:line="276" w:lineRule="auto"/>
        <w:jc w:val="both"/>
        <w:rPr>
          <w:rFonts w:ascii="Tahoma" w:eastAsia="Tahoma" w:hAnsi="Tahoma" w:cs="Tahoma"/>
          <w:b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bookmarkEnd w:id="1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Upgrade </w:t>
      </w:r>
      <w:proofErr w:type="spellStart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>řídcího</w:t>
      </w:r>
      <w:proofErr w:type="spellEnd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</w:t>
      </w:r>
      <w:proofErr w:type="spellStart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>systému</w:t>
      </w:r>
      <w:proofErr w:type="spellEnd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</w:t>
      </w:r>
      <w:proofErr w:type="spellStart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>skladů</w:t>
      </w:r>
      <w:proofErr w:type="spellEnd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(2. </w:t>
      </w:r>
      <w:proofErr w:type="spellStart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>etapa</w:t>
      </w:r>
      <w:proofErr w:type="spellEnd"/>
      <w:r w:rsidR="00EB0B63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– SCADA)</w:t>
      </w:r>
      <w:r w:rsidR="00EB0B63"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</w:t>
      </w:r>
      <w:r w:rsidR="00EB0B63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197FD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328/22/OCN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556366DB">
        <w:rPr>
          <w:rFonts w:ascii="Tahoma" w:eastAsia="Calibri" w:hAnsi="Tahoma" w:cs="Tahoma"/>
          <w:b/>
          <w:bCs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556366DB">
        <w:rPr>
          <w:rFonts w:ascii="Tahoma" w:eastAsia="Calibri" w:hAnsi="Tahoma" w:cs="Tahoma"/>
          <w:color w:val="000000"/>
          <w:sz w:val="19"/>
          <w:szCs w:val="19"/>
          <w:lang w:eastAsia="en-US"/>
        </w:rPr>
        <w:t>601 93 531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556366DB">
        <w:rPr>
          <w:rFonts w:ascii="Tahoma" w:eastAsia="Calibri" w:hAnsi="Tahoma" w:cs="Tahoma"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226A717D" w14:textId="77777777" w:rsidR="00AE55E2" w:rsidRDefault="00AE55E2">
      <w:pPr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br w:type="page"/>
      </w:r>
    </w:p>
    <w:p w14:paraId="50443028" w14:textId="3B57627F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lastRenderedPageBreak/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11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2D155" w14:textId="77777777" w:rsidR="00E21F28" w:rsidRDefault="00E21F28">
      <w:r>
        <w:separator/>
      </w:r>
    </w:p>
  </w:endnote>
  <w:endnote w:type="continuationSeparator" w:id="0">
    <w:p w14:paraId="67086843" w14:textId="77777777" w:rsidR="00E21F28" w:rsidRDefault="00E21F28">
      <w:r>
        <w:continuationSeparator/>
      </w:r>
    </w:p>
  </w:endnote>
  <w:endnote w:type="continuationNotice" w:id="1">
    <w:p w14:paraId="0B84280A" w14:textId="77777777" w:rsidR="00E21F28" w:rsidRDefault="00E21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ABB3D" w14:textId="77777777" w:rsidR="00E21F28" w:rsidRDefault="00E21F28">
      <w:r>
        <w:separator/>
      </w:r>
    </w:p>
  </w:footnote>
  <w:footnote w:type="continuationSeparator" w:id="0">
    <w:p w14:paraId="3E00B7FA" w14:textId="77777777" w:rsidR="00E21F28" w:rsidRDefault="00E21F28">
      <w:r>
        <w:continuationSeparator/>
      </w:r>
    </w:p>
  </w:footnote>
  <w:footnote w:type="continuationNotice" w:id="1">
    <w:p w14:paraId="3245AC16" w14:textId="77777777" w:rsidR="00E21F28" w:rsidRDefault="00E21F28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C1F78" w14:textId="77777777" w:rsidR="00AE55E2" w:rsidRPr="00AE55E2" w:rsidRDefault="00AE55E2" w:rsidP="00AE55E2">
    <w:pPr>
      <w:pStyle w:val="Zhlav"/>
      <w:rPr>
        <w:rFonts w:ascii="Arial" w:hAnsi="Arial" w:cs="Arial"/>
        <w:sz w:val="16"/>
        <w:szCs w:val="16"/>
      </w:rPr>
    </w:pPr>
    <w:r w:rsidRPr="00AE55E2">
      <w:rPr>
        <w:rFonts w:ascii="Arial" w:hAnsi="Arial" w:cs="Arial"/>
        <w:sz w:val="16"/>
        <w:szCs w:val="16"/>
      </w:rPr>
      <w:t>ČEPRO, a. s.</w:t>
    </w:r>
    <w:r w:rsidRPr="00AE55E2">
      <w:rPr>
        <w:rFonts w:ascii="Arial" w:hAnsi="Arial" w:cs="Arial"/>
        <w:sz w:val="16"/>
        <w:szCs w:val="16"/>
      </w:rPr>
      <w:tab/>
      <w:t>Smlouva č. ……………</w:t>
    </w:r>
    <w:r w:rsidRPr="00AE55E2">
      <w:rPr>
        <w:rFonts w:ascii="Arial" w:hAnsi="Arial" w:cs="Arial"/>
        <w:sz w:val="16"/>
        <w:szCs w:val="16"/>
      </w:rPr>
      <w:tab/>
      <w:t xml:space="preserve">strana </w:t>
    </w:r>
    <w:r w:rsidRPr="00AE55E2">
      <w:rPr>
        <w:rStyle w:val="slostrnky"/>
        <w:rFonts w:ascii="Arial" w:hAnsi="Arial" w:cs="Arial"/>
        <w:sz w:val="16"/>
        <w:szCs w:val="16"/>
      </w:rPr>
      <w:fldChar w:fldCharType="begin"/>
    </w:r>
    <w:r w:rsidRPr="00AE55E2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AE55E2">
      <w:rPr>
        <w:rStyle w:val="slostrnky"/>
        <w:rFonts w:ascii="Arial" w:hAnsi="Arial" w:cs="Arial"/>
        <w:sz w:val="16"/>
        <w:szCs w:val="16"/>
      </w:rPr>
      <w:fldChar w:fldCharType="separate"/>
    </w:r>
    <w:r w:rsidRPr="00AE55E2">
      <w:rPr>
        <w:rStyle w:val="slostrnky"/>
        <w:rFonts w:ascii="Arial" w:hAnsi="Arial" w:cs="Arial"/>
        <w:sz w:val="16"/>
        <w:szCs w:val="16"/>
      </w:rPr>
      <w:t>1</w:t>
    </w:r>
    <w:r w:rsidRPr="00AE55E2">
      <w:rPr>
        <w:rStyle w:val="slostrnky"/>
        <w:rFonts w:ascii="Arial" w:hAnsi="Arial" w:cs="Arial"/>
        <w:sz w:val="16"/>
        <w:szCs w:val="16"/>
      </w:rPr>
      <w:fldChar w:fldCharType="end"/>
    </w:r>
    <w:r w:rsidRPr="00AE55E2">
      <w:rPr>
        <w:rStyle w:val="slostrnky"/>
        <w:rFonts w:ascii="Arial" w:hAnsi="Arial" w:cs="Arial"/>
        <w:sz w:val="16"/>
        <w:szCs w:val="16"/>
      </w:rPr>
      <w:t>/</w:t>
    </w:r>
    <w:r w:rsidRPr="00AE55E2">
      <w:rPr>
        <w:rStyle w:val="slostrnky"/>
        <w:rFonts w:ascii="Arial" w:hAnsi="Arial" w:cs="Arial"/>
        <w:sz w:val="16"/>
        <w:szCs w:val="16"/>
      </w:rPr>
      <w:fldChar w:fldCharType="begin"/>
    </w:r>
    <w:r w:rsidRPr="00AE55E2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AE55E2">
      <w:rPr>
        <w:rStyle w:val="slostrnky"/>
        <w:rFonts w:ascii="Arial" w:hAnsi="Arial" w:cs="Arial"/>
        <w:sz w:val="16"/>
        <w:szCs w:val="16"/>
      </w:rPr>
      <w:fldChar w:fldCharType="separate"/>
    </w:r>
    <w:r w:rsidRPr="00AE55E2">
      <w:rPr>
        <w:rStyle w:val="slostrnky"/>
        <w:rFonts w:ascii="Arial" w:hAnsi="Arial" w:cs="Arial"/>
        <w:sz w:val="16"/>
        <w:szCs w:val="16"/>
      </w:rPr>
      <w:t>6</w:t>
    </w:r>
    <w:r w:rsidRPr="00AE55E2">
      <w:rPr>
        <w:rStyle w:val="slostrnky"/>
        <w:rFonts w:ascii="Arial" w:hAnsi="Arial" w:cs="Arial"/>
        <w:sz w:val="16"/>
        <w:szCs w:val="16"/>
      </w:rPr>
      <w:fldChar w:fldCharType="end"/>
    </w:r>
  </w:p>
  <w:p w14:paraId="56302505" w14:textId="0FE96553" w:rsidR="00AE55E2" w:rsidRPr="00AE55E2" w:rsidRDefault="00197FD7" w:rsidP="00AE55E2">
    <w:pPr>
      <w:pStyle w:val="Zhlav"/>
      <w:rPr>
        <w:rFonts w:ascii="Arial" w:hAnsi="Arial" w:cs="Arial"/>
        <w:sz w:val="16"/>
        <w:szCs w:val="16"/>
      </w:rPr>
    </w:pPr>
    <w:r>
      <w:rPr>
        <w:rStyle w:val="slostrnky"/>
        <w:rFonts w:ascii="Arial" w:hAnsi="Arial" w:cs="Arial"/>
        <w:sz w:val="16"/>
        <w:szCs w:val="16"/>
      </w:rPr>
      <w:t>328</w:t>
    </w:r>
    <w:r w:rsidR="00AE55E2" w:rsidRPr="00AE55E2">
      <w:rPr>
        <w:rStyle w:val="slostrnky"/>
        <w:rFonts w:ascii="Arial" w:hAnsi="Arial" w:cs="Arial"/>
        <w:sz w:val="16"/>
        <w:szCs w:val="16"/>
      </w:rPr>
      <w:t>/22/OCN</w:t>
    </w:r>
    <w:r w:rsidR="00AE55E2" w:rsidRPr="00AE55E2">
      <w:rPr>
        <w:rStyle w:val="slostrnky"/>
        <w:rFonts w:ascii="Arial" w:hAnsi="Arial" w:cs="Arial"/>
        <w:sz w:val="16"/>
        <w:szCs w:val="16"/>
      </w:rPr>
      <w:tab/>
      <w:t>o dodávce licencí a provedení upgrade prostředí SCADA řídicího systému produktovodů</w:t>
    </w:r>
    <w:r w:rsidR="00AE55E2" w:rsidRPr="00AE55E2" w:rsidDel="00C13757">
      <w:rPr>
        <w:rStyle w:val="slostrnky"/>
        <w:rFonts w:ascii="Arial" w:hAnsi="Arial" w:cs="Arial"/>
        <w:sz w:val="16"/>
        <w:szCs w:val="16"/>
      </w:rPr>
      <w:t xml:space="preserve"> </w:t>
    </w:r>
  </w:p>
  <w:p w14:paraId="10091646" w14:textId="77777777" w:rsidR="00AE55E2" w:rsidRPr="00AE55E2" w:rsidRDefault="00AE55E2" w:rsidP="00AE55E2">
    <w:pPr>
      <w:pStyle w:val="Zhlav"/>
      <w:rPr>
        <w:rFonts w:ascii="Arial" w:hAnsi="Arial" w:cs="Arial"/>
        <w:sz w:val="16"/>
        <w:szCs w:val="16"/>
      </w:rPr>
    </w:pPr>
  </w:p>
  <w:p w14:paraId="530083C7" w14:textId="3F01ECA3" w:rsidR="006202C0" w:rsidRPr="00AE55E2" w:rsidRDefault="00AE55E2" w:rsidP="00AE55E2">
    <w:pPr>
      <w:pStyle w:val="Zhlav"/>
      <w:jc w:val="center"/>
      <w:rPr>
        <w:rFonts w:ascii="Arial" w:hAnsi="Arial" w:cs="Arial"/>
        <w:noProof/>
        <w:sz w:val="16"/>
        <w:szCs w:val="16"/>
      </w:rPr>
    </w:pPr>
    <w:r w:rsidRPr="00AE55E2">
      <w:rPr>
        <w:rFonts w:ascii="Arial" w:hAnsi="Arial" w:cs="Arial"/>
        <w:sz w:val="16"/>
        <w:szCs w:val="16"/>
      </w:rPr>
      <w:tab/>
      <w:t>Příloha č. 10 – Vzor ČP o neexistenci střetu zájmů a pravdivosti údajů o skutečném majiteli</w:t>
    </w:r>
  </w:p>
  <w:p w14:paraId="55CC588F" w14:textId="59366765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</w:p>
  <w:p w14:paraId="1A94820B" w14:textId="77777777" w:rsidR="001D0D28" w:rsidRDefault="001D0D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974408063">
    <w:abstractNumId w:val="13"/>
  </w:num>
  <w:num w:numId="2" w16cid:durableId="170026650">
    <w:abstractNumId w:val="4"/>
  </w:num>
  <w:num w:numId="3" w16cid:durableId="1592859883">
    <w:abstractNumId w:val="0"/>
  </w:num>
  <w:num w:numId="4" w16cid:durableId="1223833227">
    <w:abstractNumId w:val="9"/>
  </w:num>
  <w:num w:numId="5" w16cid:durableId="1254390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3291196">
    <w:abstractNumId w:val="14"/>
  </w:num>
  <w:num w:numId="7" w16cid:durableId="1826122395">
    <w:abstractNumId w:val="11"/>
  </w:num>
  <w:num w:numId="8" w16cid:durableId="402870614">
    <w:abstractNumId w:val="3"/>
  </w:num>
  <w:num w:numId="9" w16cid:durableId="1326206113">
    <w:abstractNumId w:val="8"/>
  </w:num>
  <w:num w:numId="10" w16cid:durableId="1203640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697477">
    <w:abstractNumId w:val="2"/>
  </w:num>
  <w:num w:numId="12" w16cid:durableId="1285620378">
    <w:abstractNumId w:val="5"/>
  </w:num>
  <w:num w:numId="13" w16cid:durableId="120652037">
    <w:abstractNumId w:val="12"/>
  </w:num>
  <w:num w:numId="14" w16cid:durableId="1353996296">
    <w:abstractNumId w:val="1"/>
  </w:num>
  <w:num w:numId="15" w16cid:durableId="1145244899">
    <w:abstractNumId w:val="10"/>
  </w:num>
  <w:num w:numId="16" w16cid:durableId="1578401333">
    <w:abstractNumId w:val="6"/>
  </w:num>
  <w:num w:numId="17" w16cid:durableId="19701638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97FD7"/>
    <w:rsid w:val="001A3FAB"/>
    <w:rsid w:val="001A4185"/>
    <w:rsid w:val="001A4C36"/>
    <w:rsid w:val="001A4EE3"/>
    <w:rsid w:val="001A6BDA"/>
    <w:rsid w:val="001B650C"/>
    <w:rsid w:val="001C5010"/>
    <w:rsid w:val="001D0D28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06F3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0B0D"/>
    <w:rsid w:val="00AC3987"/>
    <w:rsid w:val="00AD0B79"/>
    <w:rsid w:val="00AE55E2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21F28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0B63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  <w:rsid w:val="5563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  <w:style w:type="character" w:styleId="slostrnky">
    <w:name w:val="page number"/>
    <w:rsid w:val="00AE55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D780F0-F9EE-4B3E-9C45-5C3E3C71F7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AEEE48-E2E1-4119-AFD9-E141E5A2B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959002-21DC-4562-B588-59F515B4A9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2945</Characters>
  <Application>Microsoft Office Word</Application>
  <DocSecurity>0</DocSecurity>
  <Lines>24</Lines>
  <Paragraphs>6</Paragraphs>
  <ScaleCrop>false</ScaleCrop>
  <Company>MPSV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10</cp:revision>
  <cp:lastPrinted>2022-04-07T07:17:00Z</cp:lastPrinted>
  <dcterms:created xsi:type="dcterms:W3CDTF">2021-12-13T17:20:00Z</dcterms:created>
  <dcterms:modified xsi:type="dcterms:W3CDTF">2022-11-16T10:03:00Z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